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64A36" w14:textId="77777777" w:rsidR="0031423E" w:rsidRDefault="0031423E" w:rsidP="005D4F49">
      <w:pPr>
        <w:rPr>
          <w:rFonts w:ascii="Times New Roman" w:hAnsi="Times New Roman" w:cs="Times New Roman"/>
          <w:kern w:val="0"/>
          <w:lang w:eastAsia="zh-TW"/>
          <w14:ligatures w14:val="none"/>
        </w:rPr>
      </w:pPr>
      <w:r>
        <w:rPr>
          <w:rFonts w:ascii="Times New Roman" w:hAnsi="Times New Roman" w:cs="Times New Roman" w:hint="eastAsia"/>
          <w:kern w:val="0"/>
          <w:lang w:eastAsia="zh-TW"/>
          <w14:ligatures w14:val="none"/>
        </w:rPr>
        <w:t>2024-06-15</w:t>
      </w:r>
    </w:p>
    <w:p w14:paraId="01BC2862" w14:textId="77777777" w:rsidR="0031423E" w:rsidRDefault="0031423E" w:rsidP="005D4F49">
      <w:pPr>
        <w:rPr>
          <w:rFonts w:ascii="Times New Roman" w:hAnsi="Times New Roman" w:cs="Times New Roman"/>
          <w:kern w:val="0"/>
          <w:lang w:eastAsia="zh-TW"/>
          <w14:ligatures w14:val="none"/>
        </w:rPr>
      </w:pPr>
      <w:r>
        <w:rPr>
          <w:rFonts w:ascii="Times New Roman" w:hAnsi="Times New Roman" w:cs="Times New Roman" w:hint="eastAsia"/>
          <w:kern w:val="0"/>
          <w:lang w:eastAsia="zh-TW"/>
          <w14:ligatures w14:val="none"/>
        </w:rPr>
        <w:t>靜思書軒北海店</w:t>
      </w:r>
    </w:p>
    <w:p w14:paraId="7F6989EC" w14:textId="14AE2A70" w:rsidR="0031423E" w:rsidRDefault="00BC48FB" w:rsidP="005D4F49">
      <w:pPr>
        <w:rPr>
          <w:rFonts w:ascii="Times New Roman" w:hAnsi="Times New Roman" w:cs="Times New Roman"/>
          <w:kern w:val="0"/>
          <w:lang w:eastAsia="zh-TW"/>
          <w14:ligatures w14:val="none"/>
        </w:rPr>
      </w:pPr>
      <w:r>
        <w:rPr>
          <w:rFonts w:ascii="Times New Roman" w:hAnsi="Times New Roman" w:cs="Times New Roman" w:hint="eastAsia"/>
          <w:kern w:val="0"/>
          <w:lang w:eastAsia="zh-TW"/>
          <w14:ligatures w14:val="none"/>
        </w:rPr>
        <w:t>淨斯</w:t>
      </w:r>
      <w:r w:rsidR="0031423E">
        <w:rPr>
          <w:rFonts w:ascii="Times New Roman" w:hAnsi="Times New Roman" w:cs="Times New Roman" w:hint="eastAsia"/>
          <w:kern w:val="0"/>
          <w:lang w:eastAsia="zh-TW"/>
          <w14:ligatures w14:val="none"/>
        </w:rPr>
        <w:t>下午茶</w:t>
      </w:r>
    </w:p>
    <w:p w14:paraId="3295B951" w14:textId="2C3C2909" w:rsidR="005D4F49" w:rsidRPr="005D4F49" w:rsidRDefault="005D4F49" w:rsidP="005D4F49">
      <w:pPr>
        <w:rPr>
          <w:rFonts w:ascii="Times New Roman" w:hAnsi="Times New Roman" w:cs="Times New Roman"/>
          <w:kern w:val="0"/>
          <w:lang w:eastAsia="zh-TW"/>
          <w14:ligatures w14:val="none"/>
        </w:rPr>
      </w:pPr>
      <w:r w:rsidRPr="005D4F49">
        <w:rPr>
          <w:rFonts w:ascii="Times New Roman" w:eastAsia="Times New Roman" w:hAnsi="Times New Roman" w:cs="Times New Roman" w:hint="eastAsia"/>
          <w:kern w:val="0"/>
          <w:lang w:eastAsia="zh-TW"/>
          <w14:ligatures w14:val="none"/>
        </w:rPr>
        <w:t>2024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年</w:t>
      </w:r>
      <w:r w:rsidRPr="005D4F49">
        <w:rPr>
          <w:rFonts w:ascii="Times New Roman" w:eastAsia="Times New Roman" w:hAnsi="Times New Roman" w:cs="Times New Roman" w:hint="eastAsia"/>
          <w:kern w:val="0"/>
          <w:lang w:eastAsia="zh-TW"/>
          <w14:ligatures w14:val="none"/>
        </w:rPr>
        <w:t>6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月</w:t>
      </w:r>
      <w:r w:rsidRPr="005D4F49">
        <w:rPr>
          <w:rFonts w:ascii="Times New Roman" w:eastAsia="Times New Roman" w:hAnsi="Times New Roman" w:cs="Times New Roman" w:hint="eastAsia"/>
          <w:kern w:val="0"/>
          <w:lang w:eastAsia="zh-TW"/>
          <w14:ligatures w14:val="none"/>
        </w:rPr>
        <w:t>15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日，慈济志工們在靜思書軒北海店舉辦了一場別具意義的活動</w:t>
      </w:r>
      <w:r w:rsidRPr="005D4F49">
        <w:rPr>
          <w:rFonts w:ascii="Times New Roman" w:eastAsia="Times New Roman" w:hAnsi="Times New Roman" w:cs="Times New Roman"/>
          <w:kern w:val="0"/>
          <w:lang w:eastAsia="zh-TW"/>
          <w14:ligatures w14:val="none"/>
        </w:rPr>
        <w:t>——</w:t>
      </w:r>
      <w:r w:rsidR="00D90775">
        <w:rPr>
          <w:rFonts w:ascii="Times New Roman" w:hAnsi="Times New Roman" w:cs="Times New Roman" w:hint="eastAsia"/>
          <w:kern w:val="0"/>
          <w:lang w:eastAsia="zh-TW"/>
          <w14:ligatures w14:val="none"/>
        </w:rPr>
        <w:t>淨斯下午茶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。這不僅是一場味蕾的盛宴，更是一次心靈的契合與關懷。活動的背後是一份深情厚誼和對他人的無私奉獻：募集腎友的洗腎費用。</w:t>
      </w:r>
    </w:p>
    <w:p w14:paraId="7085FBC1" w14:textId="149485D6" w:rsidR="005D4F49" w:rsidRPr="005D4F49" w:rsidRDefault="005D4F49" w:rsidP="005D4F49">
      <w:pPr>
        <w:rPr>
          <w:rFonts w:ascii="Times New Roman" w:hAnsi="Times New Roman" w:cs="Times New Roman"/>
          <w:kern w:val="0"/>
          <w:lang w:eastAsia="zh-TW"/>
          <w14:ligatures w14:val="none"/>
        </w:rPr>
      </w:pP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在這個充滿溫馨氛圍的下午，人們聚集在一起，分享美好時光的同時，也共同承擔起社會責任。慈濟志工們不辭辛勞，用心準備每一道美味，用愛點燃每一顆心靈。他們的善舉不僅帶來了物質上的支持，更傳遞了一種無私和關懷的精神，為社會的溫暖注入了新的力量。</w:t>
      </w:r>
    </w:p>
    <w:p w14:paraId="5F180BB1" w14:textId="2B31BB2C" w:rsidR="005D4F49" w:rsidRPr="005D4F49" w:rsidRDefault="005D4F49" w:rsidP="005D4F49">
      <w:pPr>
        <w:rPr>
          <w:rFonts w:ascii="Times New Roman" w:eastAsia="Times New Roman" w:hAnsi="Times New Roman" w:cs="Times New Roman"/>
          <w:kern w:val="0"/>
          <w:lang w:eastAsia="zh-TW"/>
          <w14:ligatures w14:val="none"/>
        </w:rPr>
      </w:pP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靜思書軒</w:t>
      </w:r>
      <w:r w:rsidR="00D90775">
        <w:rPr>
          <w:rFonts w:ascii="SimSun" w:eastAsia="SimSun" w:hAnsi="SimSun" w:cs="SimSun" w:hint="eastAsia"/>
          <w:kern w:val="0"/>
          <w:lang w:eastAsia="zh-TW"/>
          <w14:ligatures w14:val="none"/>
        </w:rPr>
        <w:t>，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其安靜優雅的環境和溫暖的氛圍，為活動增添了一份特殊的意義。這裡不僅是品味茶香的好地方，更是人們心靈寄托的</w:t>
      </w:r>
      <w:r w:rsidR="00D90775">
        <w:rPr>
          <w:rFonts w:ascii="SimSun" w:eastAsia="SimSun" w:hAnsi="SimSun" w:cs="SimSun" w:hint="eastAsia"/>
          <w:kern w:val="0"/>
          <w:lang w:eastAsia="zh-TW"/>
          <w14:ligatures w14:val="none"/>
        </w:rPr>
        <w:t>社區客廳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，讓每一個參與者在共享下午茶的同時，也體驗到了</w:t>
      </w:r>
      <w:r w:rsidR="00D90775">
        <w:rPr>
          <w:rFonts w:ascii="SimSun" w:eastAsia="SimSun" w:hAnsi="SimSun" w:cs="SimSun" w:hint="eastAsia"/>
          <w:kern w:val="0"/>
          <w:lang w:eastAsia="zh-TW"/>
          <w14:ligatures w14:val="none"/>
        </w:rPr>
        <w:t>慈悲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與</w:t>
      </w:r>
      <w:r w:rsidR="00D90775">
        <w:rPr>
          <w:rFonts w:ascii="SimSun" w:eastAsia="SimSun" w:hAnsi="SimSun" w:cs="SimSun" w:hint="eastAsia"/>
          <w:kern w:val="0"/>
          <w:lang w:eastAsia="zh-TW"/>
          <w14:ligatures w14:val="none"/>
        </w:rPr>
        <w:t>喜捨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的</w:t>
      </w:r>
      <w:r w:rsidR="0041728D">
        <w:rPr>
          <w:rFonts w:ascii="SimSun" w:eastAsia="SimSun" w:hAnsi="SimSun" w:cs="SimSun" w:hint="eastAsia"/>
          <w:kern w:val="0"/>
          <w:lang w:eastAsia="zh-TW"/>
          <w14:ligatures w14:val="none"/>
        </w:rPr>
        <w:t>落實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。</w:t>
      </w:r>
    </w:p>
    <w:p w14:paraId="2ED8DD2B" w14:textId="50A993B6" w:rsidR="005D4F49" w:rsidRPr="005D4F49" w:rsidRDefault="005D4F49" w:rsidP="005D4F49">
      <w:pPr>
        <w:rPr>
          <w:rFonts w:ascii="SimSun" w:eastAsia="SimSun" w:hAnsi="SimSun" w:cs="SimSun"/>
          <w:kern w:val="0"/>
          <w:lang w:eastAsia="zh-TW"/>
          <w14:ligatures w14:val="none"/>
        </w:rPr>
      </w:pPr>
      <w:r>
        <w:rPr>
          <w:rFonts w:ascii="SimSun" w:eastAsia="SimSun" w:hAnsi="SimSun" w:cs="SimSun" w:hint="eastAsia"/>
          <w:kern w:val="0"/>
          <w:lang w:eastAsia="zh-TW"/>
          <w14:ligatures w14:val="none"/>
        </w:rPr>
        <w:t>腎友的現身說法，娓娓道來身心的苦，如何翻轉‘辛’苦為‘幸’福。洗腎中心護士們分享該如何保護腎臟，同時也分享長照活動，歡迎大家參與。</w:t>
      </w:r>
    </w:p>
    <w:p w14:paraId="7F9342C4" w14:textId="4AA2F650" w:rsidR="005D4F49" w:rsidRPr="005D4F49" w:rsidRDefault="005D4F49" w:rsidP="005D4F49">
      <w:pPr>
        <w:rPr>
          <w:rFonts w:ascii="SimSun" w:eastAsia="SimSun" w:hAnsi="SimSun" w:cs="SimSun"/>
          <w:kern w:val="0"/>
          <w:lang w:eastAsia="zh-TW"/>
          <w14:ligatures w14:val="none"/>
        </w:rPr>
      </w:pP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每一次的</w:t>
      </w:r>
      <w:r w:rsidR="0041728D">
        <w:rPr>
          <w:rFonts w:ascii="Times New Roman" w:hAnsi="Times New Roman" w:cs="Times New Roman" w:hint="eastAsia"/>
          <w:kern w:val="0"/>
          <w:lang w:eastAsia="zh-TW"/>
          <w14:ligatures w14:val="none"/>
        </w:rPr>
        <w:t>淨斯下午茶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，都是一次對生命的</w:t>
      </w:r>
      <w:r w:rsidR="0041728D">
        <w:rPr>
          <w:rFonts w:ascii="SimSun" w:eastAsia="SimSun" w:hAnsi="SimSun" w:cs="SimSun" w:hint="eastAsia"/>
          <w:kern w:val="0"/>
          <w:lang w:eastAsia="zh-TW"/>
          <w14:ligatures w14:val="none"/>
        </w:rPr>
        <w:t>疼惜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，對愛的</w:t>
      </w:r>
      <w:r w:rsidR="007A31E6">
        <w:rPr>
          <w:rFonts w:ascii="SimSun" w:eastAsia="SimSun" w:hAnsi="SimSun" w:cs="SimSun" w:hint="eastAsia"/>
          <w:kern w:val="0"/>
          <w:lang w:eastAsia="zh-TW"/>
          <w14:ligatures w14:val="none"/>
        </w:rPr>
        <w:t>蕩漾，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用行動詮釋人間</w:t>
      </w:r>
      <w:r w:rsidR="007A31E6">
        <w:rPr>
          <w:rFonts w:ascii="SimSun" w:eastAsia="SimSun" w:hAnsi="SimSun" w:cs="SimSun" w:hint="eastAsia"/>
          <w:kern w:val="0"/>
          <w:lang w:eastAsia="zh-TW"/>
          <w14:ligatures w14:val="none"/>
        </w:rPr>
        <w:t>菩薩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，用愛心去</w:t>
      </w:r>
      <w:r w:rsidR="007A31E6">
        <w:rPr>
          <w:rFonts w:ascii="SimSun" w:eastAsia="SimSun" w:hAnsi="SimSun" w:cs="SimSun" w:hint="eastAsia"/>
          <w:kern w:val="0"/>
          <w:lang w:eastAsia="zh-TW"/>
          <w14:ligatures w14:val="none"/>
        </w:rPr>
        <w:t>膚慰</w:t>
      </w:r>
      <w:r w:rsidRPr="005D4F49">
        <w:rPr>
          <w:rFonts w:ascii="SimSun" w:eastAsia="SimSun" w:hAnsi="SimSun" w:cs="SimSun" w:hint="eastAsia"/>
          <w:kern w:val="0"/>
          <w:lang w:eastAsia="zh-TW"/>
          <w14:ligatures w14:val="none"/>
        </w:rPr>
        <w:t>世界的每一個角落。</w:t>
      </w:r>
    </w:p>
    <w:sectPr w:rsidR="005D4F49" w:rsidRPr="005D4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49"/>
    <w:rsid w:val="002F640F"/>
    <w:rsid w:val="0031423E"/>
    <w:rsid w:val="0041728D"/>
    <w:rsid w:val="005D4F49"/>
    <w:rsid w:val="007A31E6"/>
    <w:rsid w:val="0080563D"/>
    <w:rsid w:val="00A81AE7"/>
    <w:rsid w:val="00BC48FB"/>
    <w:rsid w:val="00D90775"/>
    <w:rsid w:val="00F54312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4631"/>
  <w15:chartTrackingRefBased/>
  <w15:docId w15:val="{0BB5B02A-1AA0-4C74-BED7-A0E7720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Y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49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D4F4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F4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F4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F4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F4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F4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F4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F4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F4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D4F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5D4F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5D4F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5D4F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5D4F49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D4F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D4F4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D4F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D4F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D4F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D4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4F49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D4F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4F49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5D4F4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D4F49"/>
    <w:pPr>
      <w:spacing w:line="278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5D4F4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D4F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5D4F4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D4F49"/>
    <w:rPr>
      <w:b/>
      <w:bCs/>
      <w:smallCaps/>
      <w:color w:val="0F4761" w:themeColor="accent1" w:themeShade="BF"/>
      <w:spacing w:val="5"/>
    </w:rPr>
  </w:style>
  <w:style w:type="paragraph" w:styleId="ae">
    <w:name w:val="Date"/>
    <w:basedOn w:val="a"/>
    <w:next w:val="a"/>
    <w:link w:val="af"/>
    <w:uiPriority w:val="99"/>
    <w:semiHidden/>
    <w:unhideWhenUsed/>
    <w:rsid w:val="0031423E"/>
  </w:style>
  <w:style w:type="character" w:customStyle="1" w:styleId="af">
    <w:name w:val="日期 字元"/>
    <w:basedOn w:val="a0"/>
    <w:link w:val="ae"/>
    <w:uiPriority w:val="99"/>
    <w:semiHidden/>
    <w:rsid w:val="0031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Lim</dc:creator>
  <cp:keywords/>
  <dc:description/>
  <cp:lastModifiedBy>CN Lim</cp:lastModifiedBy>
  <cp:revision>6</cp:revision>
  <dcterms:created xsi:type="dcterms:W3CDTF">2024-06-16T09:50:00Z</dcterms:created>
  <dcterms:modified xsi:type="dcterms:W3CDTF">2024-06-16T10:46:00Z</dcterms:modified>
</cp:coreProperties>
</file>